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EA" w:rsidRPr="006D57A7" w:rsidRDefault="00764487">
      <w:pPr>
        <w:rPr>
          <w:rFonts w:ascii="Times New Roman" w:hAnsi="Times New Roman" w:cs="Times New Roman"/>
        </w:rPr>
      </w:pPr>
      <w:r w:rsidRPr="006D57A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-2847340</wp:posOffset>
            </wp:positionH>
            <wp:positionV relativeFrom="paragraph">
              <wp:posOffset>-1570990</wp:posOffset>
            </wp:positionV>
            <wp:extent cx="18290896" cy="10285172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0896" cy="10285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7FE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5209388</wp:posOffset>
            </wp:positionH>
            <wp:positionV relativeFrom="paragraph">
              <wp:posOffset>3754247</wp:posOffset>
            </wp:positionV>
            <wp:extent cx="724204" cy="329184"/>
            <wp:effectExtent l="0" t="0" r="0" b="0"/>
            <wp:wrapNone/>
            <wp:docPr id="11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04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7FE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556921</wp:posOffset>
            </wp:positionH>
            <wp:positionV relativeFrom="paragraph">
              <wp:posOffset>3798139</wp:posOffset>
            </wp:positionV>
            <wp:extent cx="3767328" cy="1704442"/>
            <wp:effectExtent l="0" t="0" r="0" b="0"/>
            <wp:wrapNone/>
            <wp:docPr id="10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704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57A7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          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                                                    </w:t>
      </w:r>
      <w:r>
        <w:rPr>
          <w:rFonts w:asciiTheme="majorHAnsi" w:hAnsiTheme="majorHAnsi" w:cs="Times New Roman"/>
          <w:sz w:val="16"/>
          <w:szCs w:val="16"/>
        </w:rPr>
        <w:t>Приложение №</w:t>
      </w:r>
      <w:r>
        <w:rPr>
          <w:rFonts w:asciiTheme="majorHAnsi" w:hAnsiTheme="majorHAnsi" w:cs="Times New Roman"/>
          <w:sz w:val="16"/>
          <w:szCs w:val="16"/>
        </w:rPr>
        <w:t>6</w:t>
      </w:r>
      <w:r w:rsidRPr="008C540E">
        <w:rPr>
          <w:rFonts w:asciiTheme="majorHAnsi" w:hAnsiTheme="majorHAnsi"/>
          <w:color w:val="000000"/>
          <w:sz w:val="16"/>
          <w:szCs w:val="16"/>
        </w:rPr>
        <w:t xml:space="preserve"> к </w:t>
      </w:r>
      <w:r>
        <w:rPr>
          <w:rFonts w:asciiTheme="majorHAnsi" w:hAnsiTheme="majorHAnsi"/>
          <w:color w:val="000000"/>
          <w:sz w:val="16"/>
          <w:szCs w:val="16"/>
        </w:rPr>
        <w:t>п</w:t>
      </w:r>
      <w:r w:rsidRPr="008C540E">
        <w:rPr>
          <w:rFonts w:asciiTheme="majorHAnsi" w:hAnsiTheme="majorHAnsi"/>
          <w:color w:val="000000"/>
          <w:sz w:val="16"/>
          <w:szCs w:val="16"/>
        </w:rPr>
        <w:t>остановлению</w:t>
      </w:r>
      <w:r>
        <w:rPr>
          <w:rFonts w:asciiTheme="majorHAnsi" w:hAnsiTheme="majorHAnsi"/>
          <w:color w:val="000000"/>
          <w:sz w:val="16"/>
          <w:szCs w:val="16"/>
        </w:rPr>
        <w:t xml:space="preserve"> </w:t>
      </w:r>
      <w:r w:rsidRPr="008C540E">
        <w:rPr>
          <w:rFonts w:asciiTheme="majorHAnsi" w:hAnsiTheme="majorHAnsi"/>
          <w:color w:val="000000"/>
          <w:sz w:val="16"/>
          <w:szCs w:val="16"/>
        </w:rPr>
        <w:t>от «29» декабря 2016г. №542</w:t>
      </w:r>
      <w:r w:rsidR="006D57A7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                                                                                                                </w:t>
      </w:r>
      <w:r w:rsidR="006D57A7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</w:t>
      </w:r>
      <w:r w:rsidR="006D57A7" w:rsidRPr="006D57A7">
        <w:rPr>
          <w:rFonts w:ascii="Times New Roman" w:hAnsi="Times New Roman" w:cs="Times New Roman"/>
          <w:noProof/>
          <w:sz w:val="32"/>
          <w:szCs w:val="32"/>
          <w:lang w:eastAsia="ru-RU"/>
        </w:rPr>
        <w:t>Схема размещения нестационарных торговых объектов</w:t>
      </w:r>
      <w:r w:rsidR="006D57A7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д.Бор, вблизи д.44А</w:t>
      </w:r>
      <w:r w:rsidR="006D57A7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>(Ин.№5)</w:t>
      </w:r>
      <w:bookmarkStart w:id="0" w:name="_GoBack"/>
      <w:bookmarkEnd w:id="0"/>
      <w:r w:rsidR="006D57A7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</w:t>
      </w:r>
    </w:p>
    <w:sectPr w:rsidR="00A150EA" w:rsidRPr="006D57A7" w:rsidSect="00702978">
      <w:type w:val="continuous"/>
      <w:pgSz w:w="16840" w:h="11907" w:orient="landscape" w:code="8"/>
      <w:pgMar w:top="539" w:right="1412" w:bottom="357" w:left="595" w:header="720" w:footer="720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02978"/>
    <w:rsid w:val="00021BEF"/>
    <w:rsid w:val="001A26F4"/>
    <w:rsid w:val="00333915"/>
    <w:rsid w:val="00393CD2"/>
    <w:rsid w:val="00393D8B"/>
    <w:rsid w:val="00490238"/>
    <w:rsid w:val="00667FE7"/>
    <w:rsid w:val="006D57A7"/>
    <w:rsid w:val="00702978"/>
    <w:rsid w:val="00764487"/>
    <w:rsid w:val="0085405C"/>
    <w:rsid w:val="00891CDB"/>
    <w:rsid w:val="008C4998"/>
    <w:rsid w:val="009B2671"/>
    <w:rsid w:val="00A150EA"/>
    <w:rsid w:val="00AB3C1D"/>
    <w:rsid w:val="00B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6AF28-FF07-4E3C-827D-825084F63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9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Поселение Пудомягское</cp:lastModifiedBy>
  <cp:revision>5</cp:revision>
  <dcterms:created xsi:type="dcterms:W3CDTF">2016-07-19T14:11:00Z</dcterms:created>
  <dcterms:modified xsi:type="dcterms:W3CDTF">2017-01-12T07:53:00Z</dcterms:modified>
</cp:coreProperties>
</file>